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625" w:rsidRDefault="00E16625">
      <w:pPr>
        <w:rPr>
          <w:rFonts w:ascii="仿宋" w:eastAsia="仿宋" w:hAnsi="仿宋"/>
          <w:sz w:val="32"/>
          <w:szCs w:val="32"/>
        </w:rPr>
      </w:pPr>
    </w:p>
    <w:p w:rsidR="00E16625" w:rsidRDefault="002D106D">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安徽警官职业学院推进</w:t>
      </w:r>
    </w:p>
    <w:p w:rsidR="00E16625" w:rsidRDefault="002D106D">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学生会组织改革自评报告</w:t>
      </w:r>
    </w:p>
    <w:p w:rsidR="00E16625" w:rsidRDefault="00E16625">
      <w:pPr>
        <w:ind w:firstLineChars="250" w:firstLine="800"/>
        <w:rPr>
          <w:rFonts w:ascii="仿宋" w:eastAsia="仿宋" w:hAnsi="仿宋"/>
          <w:sz w:val="32"/>
          <w:szCs w:val="32"/>
        </w:rPr>
      </w:pPr>
    </w:p>
    <w:p w:rsidR="00E16625" w:rsidRDefault="002D106D">
      <w:pPr>
        <w:ind w:firstLineChars="250" w:firstLine="800"/>
        <w:rPr>
          <w:rFonts w:ascii="仿宋" w:eastAsia="仿宋" w:hAnsi="仿宋"/>
          <w:sz w:val="32"/>
          <w:szCs w:val="32"/>
        </w:rPr>
      </w:pPr>
      <w:r>
        <w:rPr>
          <w:rFonts w:ascii="仿宋" w:eastAsia="仿宋" w:hAnsi="仿宋" w:hint="eastAsia"/>
          <w:sz w:val="32"/>
          <w:szCs w:val="32"/>
        </w:rPr>
        <w:t>根据共青团中央、教育部、全国学联印发《关于推动高校学生会</w:t>
      </w:r>
      <w:r>
        <w:rPr>
          <w:rFonts w:ascii="仿宋" w:eastAsia="仿宋" w:hAnsi="仿宋" w:hint="eastAsia"/>
          <w:sz w:val="32"/>
          <w:szCs w:val="32"/>
        </w:rPr>
        <w:t xml:space="preserve"> </w:t>
      </w:r>
      <w:r>
        <w:rPr>
          <w:rFonts w:ascii="仿宋" w:eastAsia="仿宋" w:hAnsi="仿宋" w:hint="eastAsia"/>
          <w:sz w:val="32"/>
          <w:szCs w:val="32"/>
        </w:rPr>
        <w:t>（研究生会）深化改革的若干意见》、团省委印发《关于开展安徽高校学生会（研究生会）深化改革评估工作的通知》及全省学联学生会组织深化改革工作推进会、省直团工委关于省直高校学生会深化改革评估工作推进会等有关文件、会议精神，安徽警官职业学院全面贯彻落</w:t>
      </w:r>
      <w:proofErr w:type="gramStart"/>
      <w:r>
        <w:rPr>
          <w:rFonts w:ascii="仿宋" w:eastAsia="仿宋" w:hAnsi="仿宋" w:hint="eastAsia"/>
          <w:sz w:val="32"/>
          <w:szCs w:val="32"/>
        </w:rPr>
        <w:t>实习近</w:t>
      </w:r>
      <w:proofErr w:type="gramEnd"/>
      <w:r>
        <w:rPr>
          <w:rFonts w:ascii="仿宋" w:eastAsia="仿宋" w:hAnsi="仿宋" w:hint="eastAsia"/>
          <w:sz w:val="32"/>
          <w:szCs w:val="32"/>
        </w:rPr>
        <w:t>平新时代中国特色社会主义思想，特别是习近平总书记关于青年工作的重要思想，学生会组织在院党委的坚强领导下，院团委的悉心指导下，以加强政治引领为根本，以全心全意服务同学为宗旨，持续推进深化改革，现将学生会组织深化改革工作汇报如下。</w:t>
      </w:r>
    </w:p>
    <w:p w:rsidR="00E16625" w:rsidRDefault="002D106D">
      <w:pPr>
        <w:ind w:firstLineChars="250" w:firstLine="803"/>
        <w:rPr>
          <w:rFonts w:ascii="仿宋" w:eastAsia="仿宋" w:hAnsi="仿宋"/>
          <w:b/>
          <w:sz w:val="32"/>
          <w:szCs w:val="32"/>
        </w:rPr>
      </w:pPr>
      <w:r>
        <w:rPr>
          <w:rFonts w:ascii="仿宋" w:eastAsia="仿宋" w:hAnsi="仿宋" w:hint="eastAsia"/>
          <w:b/>
          <w:sz w:val="32"/>
          <w:szCs w:val="32"/>
        </w:rPr>
        <w:t>一、改革措施</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（一）明确职能定位</w:t>
      </w:r>
    </w:p>
    <w:p w:rsidR="00E16625" w:rsidRDefault="002D106D">
      <w:pPr>
        <w:pStyle w:val="a5"/>
        <w:spacing w:before="0" w:beforeAutospacing="0" w:after="0" w:afterAutospacing="0" w:line="520" w:lineRule="exact"/>
        <w:ind w:firstLineChars="200" w:firstLine="640"/>
        <w:rPr>
          <w:rFonts w:ascii="仿宋_GB2312" w:eastAsia="仿宋_GB2312" w:hAnsi="楷体" w:cstheme="minorBidi"/>
          <w:bCs/>
          <w:kern w:val="2"/>
          <w:sz w:val="32"/>
          <w:szCs w:val="32"/>
        </w:rPr>
      </w:pPr>
      <w:r>
        <w:rPr>
          <w:rFonts w:ascii="仿宋_GB2312" w:eastAsia="仿宋_GB2312" w:hAnsi="楷体" w:cstheme="minorBidi" w:hint="eastAsia"/>
          <w:bCs/>
          <w:kern w:val="2"/>
          <w:sz w:val="32"/>
          <w:szCs w:val="32"/>
        </w:rPr>
        <w:t>在</w:t>
      </w:r>
      <w:r>
        <w:rPr>
          <w:rFonts w:ascii="仿宋_GB2312" w:eastAsia="仿宋_GB2312" w:hAnsi="楷体" w:cstheme="minorBidi" w:hint="eastAsia"/>
          <w:bCs/>
          <w:kern w:val="2"/>
          <w:sz w:val="32"/>
          <w:szCs w:val="32"/>
        </w:rPr>
        <w:t>院党委下发的有关文件中，</w:t>
      </w:r>
      <w:proofErr w:type="gramStart"/>
      <w:r>
        <w:rPr>
          <w:rFonts w:ascii="仿宋_GB2312" w:eastAsia="仿宋_GB2312" w:hAnsi="楷体" w:cstheme="minorBidi" w:hint="eastAsia"/>
          <w:bCs/>
          <w:kern w:val="2"/>
          <w:sz w:val="32"/>
          <w:szCs w:val="32"/>
        </w:rPr>
        <w:t>明确院</w:t>
      </w:r>
      <w:proofErr w:type="gramEnd"/>
      <w:r>
        <w:rPr>
          <w:rFonts w:ascii="仿宋_GB2312" w:eastAsia="仿宋_GB2312" w:hAnsi="楷体" w:cstheme="minorBidi" w:hint="eastAsia"/>
          <w:bCs/>
          <w:kern w:val="2"/>
          <w:sz w:val="32"/>
          <w:szCs w:val="32"/>
        </w:rPr>
        <w:t>学生会是院党委领导下、院团委指导下的学生组织，发挥桥梁纽带作用，秉承全心全意为同学服务的宗旨，倾听同学心声，反映同学意见，强化服务意识，切实解决同学们的困难，维护同学们的权益。</w:t>
      </w:r>
    </w:p>
    <w:p w:rsidR="00E16625" w:rsidRDefault="002D106D">
      <w:pPr>
        <w:spacing w:line="600" w:lineRule="exact"/>
        <w:ind w:firstLineChars="200" w:firstLine="640"/>
        <w:rPr>
          <w:rFonts w:ascii="仿宋_GB2312" w:eastAsia="仿宋_GB2312" w:hAnsi="楷体"/>
          <w:bCs/>
          <w:sz w:val="32"/>
          <w:szCs w:val="32"/>
        </w:rPr>
      </w:pPr>
      <w:r>
        <w:rPr>
          <w:rFonts w:ascii="仿宋_GB2312" w:eastAsia="仿宋_GB2312" w:hAnsi="楷体" w:hint="eastAsia"/>
          <w:bCs/>
          <w:sz w:val="32"/>
          <w:szCs w:val="32"/>
        </w:rPr>
        <w:t>在今年筹备召开的第三次学代会过程中，学院起草了《安徽警官职业学院学生会章程（征求意见稿）》，将学生会</w:t>
      </w:r>
      <w:r>
        <w:rPr>
          <w:rFonts w:ascii="仿宋_GB2312" w:eastAsia="仿宋_GB2312" w:hAnsi="楷体" w:hint="eastAsia"/>
          <w:bCs/>
          <w:sz w:val="32"/>
          <w:szCs w:val="32"/>
        </w:rPr>
        <w:lastRenderedPageBreak/>
        <w:t>的职能定位明确写入学生会章程。通过章程将进一步明确了院学生会是党委领导下的主要学生组织，是学院联系广大同学的桥梁和纽带这一根本定位。学生会坚持以习近平新时代中国特色社会主义思想为指导，以加强对同学的政治引</w:t>
      </w:r>
      <w:r>
        <w:rPr>
          <w:rFonts w:ascii="仿宋_GB2312" w:eastAsia="仿宋_GB2312" w:hAnsi="楷体" w:hint="eastAsia"/>
          <w:bCs/>
          <w:sz w:val="32"/>
          <w:szCs w:val="32"/>
        </w:rPr>
        <w:t>领为根本，以全心全意服务同学为宗旨开展活动。有关新的表述，将进一步完善，在</w:t>
      </w:r>
      <w:r>
        <w:rPr>
          <w:rFonts w:ascii="仿宋_GB2312" w:eastAsia="仿宋_GB2312" w:hAnsi="楷体" w:hint="eastAsia"/>
          <w:bCs/>
          <w:sz w:val="32"/>
          <w:szCs w:val="32"/>
        </w:rPr>
        <w:t>2</w:t>
      </w:r>
      <w:r>
        <w:rPr>
          <w:rFonts w:ascii="仿宋_GB2312" w:eastAsia="仿宋_GB2312" w:hAnsi="楷体"/>
          <w:bCs/>
          <w:sz w:val="32"/>
          <w:szCs w:val="32"/>
        </w:rPr>
        <w:t>020</w:t>
      </w:r>
      <w:r>
        <w:rPr>
          <w:rFonts w:ascii="仿宋_GB2312" w:eastAsia="仿宋_GB2312" w:hAnsi="楷体" w:hint="eastAsia"/>
          <w:bCs/>
          <w:sz w:val="32"/>
          <w:szCs w:val="32"/>
        </w:rPr>
        <w:t>年即将召开的第三次学生代表大会上写入学生会章程。</w:t>
      </w:r>
    </w:p>
    <w:p w:rsidR="00E16625" w:rsidRDefault="002D106D">
      <w:pPr>
        <w:ind w:firstLineChars="200" w:firstLine="640"/>
        <w:rPr>
          <w:rFonts w:ascii="仿宋_GB2312" w:eastAsia="仿宋_GB2312" w:hAnsi="楷体"/>
          <w:bCs/>
          <w:sz w:val="32"/>
          <w:szCs w:val="32"/>
        </w:rPr>
      </w:pPr>
      <w:proofErr w:type="gramStart"/>
      <w:r>
        <w:rPr>
          <w:rFonts w:ascii="仿宋_GB2312" w:eastAsia="仿宋_GB2312" w:hAnsi="楷体" w:hint="eastAsia"/>
          <w:bCs/>
          <w:sz w:val="32"/>
          <w:szCs w:val="32"/>
        </w:rPr>
        <w:t>原院学生会</w:t>
      </w:r>
      <w:proofErr w:type="gramEnd"/>
      <w:r>
        <w:rPr>
          <w:rFonts w:ascii="仿宋_GB2312" w:eastAsia="仿宋_GB2312" w:hAnsi="楷体" w:hint="eastAsia"/>
          <w:bCs/>
          <w:sz w:val="32"/>
          <w:szCs w:val="32"/>
        </w:rPr>
        <w:t>宿舍管理部协助</w:t>
      </w:r>
      <w:proofErr w:type="gramStart"/>
      <w:r>
        <w:rPr>
          <w:rFonts w:ascii="仿宋_GB2312" w:eastAsia="仿宋_GB2312" w:hAnsi="楷体" w:hint="eastAsia"/>
          <w:bCs/>
          <w:sz w:val="32"/>
          <w:szCs w:val="32"/>
        </w:rPr>
        <w:t>学管教师</w:t>
      </w:r>
      <w:proofErr w:type="gramEnd"/>
      <w:r>
        <w:rPr>
          <w:rFonts w:ascii="仿宋_GB2312" w:eastAsia="仿宋_GB2312" w:hAnsi="楷体" w:hint="eastAsia"/>
          <w:bCs/>
          <w:sz w:val="32"/>
          <w:szCs w:val="32"/>
        </w:rPr>
        <w:t>承担查寝任务，通过改革，学生会宿舍管理部已改为生活部，不再承担寝室管理任务，学生会也未承担校园文明纠察、安全保卫等高校行政职能。</w:t>
      </w:r>
    </w:p>
    <w:p w:rsidR="00E16625" w:rsidRDefault="002D106D">
      <w:pPr>
        <w:ind w:firstLineChars="200" w:firstLine="643"/>
        <w:rPr>
          <w:rFonts w:ascii="仿宋_GB2312" w:eastAsia="仿宋_GB2312" w:hAnsi="楷体"/>
          <w:b/>
          <w:bCs/>
          <w:sz w:val="32"/>
          <w:szCs w:val="32"/>
        </w:rPr>
      </w:pPr>
      <w:r>
        <w:rPr>
          <w:rFonts w:ascii="仿宋" w:eastAsia="仿宋" w:hAnsi="仿宋" w:hint="eastAsia"/>
          <w:b/>
          <w:sz w:val="32"/>
          <w:szCs w:val="32"/>
        </w:rPr>
        <w:t>（二）改革运行机制</w:t>
      </w:r>
    </w:p>
    <w:p w:rsidR="00E16625" w:rsidRDefault="002D106D">
      <w:pPr>
        <w:ind w:firstLineChars="250" w:firstLine="800"/>
        <w:rPr>
          <w:rFonts w:ascii="仿宋" w:eastAsia="仿宋" w:hAnsi="仿宋"/>
          <w:sz w:val="32"/>
          <w:szCs w:val="32"/>
        </w:rPr>
      </w:pPr>
      <w:r>
        <w:rPr>
          <w:rFonts w:ascii="仿宋" w:eastAsia="仿宋" w:hAnsi="仿宋" w:hint="eastAsia"/>
          <w:sz w:val="32"/>
          <w:szCs w:val="32"/>
        </w:rPr>
        <w:t>我院学生会机构改革进一步发扬了“高效、务实、创新”的工作作风，规范了院、系级学生组织机构工作体系，强化职能，精简机构，整合学生干部资源，进一步提高工作效率。根据改革要求，学生会工作模式由原先的主席、</w:t>
      </w:r>
      <w:r>
        <w:rPr>
          <w:rFonts w:ascii="仿宋" w:eastAsia="仿宋" w:hAnsi="仿宋" w:hint="eastAsia"/>
          <w:sz w:val="32"/>
          <w:szCs w:val="32"/>
        </w:rPr>
        <w:t>副主席带领工作部门的模式，逐步精简为“主席团＋工作部门”模式，下设：秘书部、学习部、警体部、生活部、警容风纪部、</w:t>
      </w:r>
      <w:r w:rsidR="00491F55">
        <w:rPr>
          <w:rFonts w:ascii="仿宋" w:eastAsia="仿宋" w:hAnsi="仿宋" w:hint="eastAsia"/>
          <w:sz w:val="32"/>
          <w:szCs w:val="32"/>
        </w:rPr>
        <w:t>女生部</w:t>
      </w:r>
      <w:r>
        <w:rPr>
          <w:rFonts w:ascii="仿宋" w:eastAsia="仿宋" w:hAnsi="仿宋" w:hint="eastAsia"/>
          <w:sz w:val="32"/>
          <w:szCs w:val="32"/>
        </w:rPr>
        <w:t>六个部门，未设置其他常设层级</w:t>
      </w:r>
      <w:r w:rsidR="00491F55">
        <w:rPr>
          <w:rFonts w:ascii="仿宋" w:eastAsia="仿宋" w:hAnsi="仿宋" w:hint="eastAsia"/>
          <w:sz w:val="32"/>
          <w:szCs w:val="32"/>
        </w:rPr>
        <w:t>，下一步将把生活部和女生部合并后，增设权益维护部</w:t>
      </w:r>
      <w:r>
        <w:rPr>
          <w:rFonts w:ascii="仿宋" w:eastAsia="仿宋" w:hAnsi="仿宋" w:hint="eastAsia"/>
          <w:sz w:val="32"/>
          <w:szCs w:val="32"/>
        </w:rPr>
        <w:t>。在改革的过程中，初步建立了“院、系、班”三级联动工作机制，系学生会属于院学生会的基层组织，接受院学生会指导。院学生会与系</w:t>
      </w:r>
      <w:r>
        <w:rPr>
          <w:rFonts w:ascii="仿宋" w:eastAsia="仿宋" w:hAnsi="仿宋" w:hint="eastAsia"/>
          <w:sz w:val="32"/>
          <w:szCs w:val="32"/>
        </w:rPr>
        <w:lastRenderedPageBreak/>
        <w:t>学生会主席团每月召开一次联席会议，传达讨论相关工作，分配相关任务。各系将各班主要学生干部纳入学生会体系，做到系学生会与各班级的消息“单级传递”，提升信息传递效率，减少管理层次。</w:t>
      </w:r>
      <w:r>
        <w:rPr>
          <w:rFonts w:ascii="仿宋" w:eastAsia="仿宋" w:hAnsi="仿宋" w:hint="eastAsia"/>
          <w:sz w:val="32"/>
          <w:szCs w:val="32"/>
        </w:rPr>
        <w:t xml:space="preserve"> </w:t>
      </w:r>
    </w:p>
    <w:p w:rsidR="00E16625" w:rsidRDefault="002D106D">
      <w:pPr>
        <w:ind w:firstLineChars="200" w:firstLine="643"/>
        <w:rPr>
          <w:rFonts w:ascii="仿宋" w:eastAsia="仿宋" w:hAnsi="仿宋"/>
          <w:sz w:val="32"/>
          <w:szCs w:val="32"/>
        </w:rPr>
      </w:pPr>
      <w:r>
        <w:rPr>
          <w:rFonts w:ascii="仿宋" w:eastAsia="仿宋" w:hAnsi="仿宋" w:hint="eastAsia"/>
          <w:b/>
          <w:sz w:val="32"/>
          <w:szCs w:val="32"/>
        </w:rPr>
        <w:t>（三）坚持精简原则</w:t>
      </w:r>
    </w:p>
    <w:p w:rsidR="00E16625" w:rsidRDefault="002D106D">
      <w:pPr>
        <w:ind w:firstLineChars="250" w:firstLine="800"/>
        <w:rPr>
          <w:rFonts w:ascii="仿宋" w:eastAsia="仿宋" w:hAnsi="仿宋"/>
          <w:sz w:val="32"/>
          <w:szCs w:val="32"/>
        </w:rPr>
      </w:pPr>
      <w:r>
        <w:rPr>
          <w:rFonts w:ascii="仿宋" w:eastAsia="仿宋" w:hAnsi="仿宋" w:hint="eastAsia"/>
          <w:sz w:val="32"/>
          <w:szCs w:val="32"/>
        </w:rPr>
        <w:t>在部门优化的基础上，</w:t>
      </w:r>
      <w:r>
        <w:rPr>
          <w:rFonts w:ascii="仿宋" w:eastAsia="仿宋" w:hAnsi="仿宋" w:hint="eastAsia"/>
          <w:sz w:val="32"/>
          <w:szCs w:val="32"/>
        </w:rPr>
        <w:t>2019</w:t>
      </w:r>
      <w:r>
        <w:rPr>
          <w:rFonts w:ascii="仿宋" w:eastAsia="仿宋" w:hAnsi="仿宋" w:hint="eastAsia"/>
          <w:sz w:val="32"/>
          <w:szCs w:val="32"/>
        </w:rPr>
        <w:t>年院学生会将</w:t>
      </w:r>
      <w:r>
        <w:rPr>
          <w:rFonts w:ascii="仿宋" w:eastAsia="仿宋" w:hAnsi="仿宋" w:hint="eastAsia"/>
          <w:sz w:val="32"/>
          <w:szCs w:val="32"/>
        </w:rPr>
        <w:t>组织人员由原来的</w:t>
      </w:r>
      <w:r>
        <w:rPr>
          <w:rFonts w:ascii="仿宋" w:eastAsia="仿宋" w:hAnsi="仿宋" w:hint="eastAsia"/>
          <w:sz w:val="32"/>
          <w:szCs w:val="32"/>
        </w:rPr>
        <w:t>7</w:t>
      </w:r>
      <w:r>
        <w:rPr>
          <w:rFonts w:ascii="仿宋" w:eastAsia="仿宋" w:hAnsi="仿宋" w:hint="eastAsia"/>
          <w:sz w:val="32"/>
          <w:szCs w:val="32"/>
        </w:rPr>
        <w:t>个部门，精简至</w:t>
      </w:r>
      <w:r>
        <w:rPr>
          <w:rFonts w:ascii="仿宋" w:eastAsia="仿宋" w:hAnsi="仿宋" w:hint="eastAsia"/>
          <w:sz w:val="32"/>
          <w:szCs w:val="32"/>
        </w:rPr>
        <w:t>6</w:t>
      </w:r>
      <w:r>
        <w:rPr>
          <w:rFonts w:ascii="仿宋" w:eastAsia="仿宋" w:hAnsi="仿宋" w:hint="eastAsia"/>
          <w:sz w:val="32"/>
          <w:szCs w:val="32"/>
        </w:rPr>
        <w:t>个部门，每个部门设置</w:t>
      </w:r>
      <w:r>
        <w:rPr>
          <w:rFonts w:ascii="仿宋" w:eastAsia="仿宋" w:hAnsi="仿宋" w:hint="eastAsia"/>
          <w:sz w:val="32"/>
          <w:szCs w:val="32"/>
        </w:rPr>
        <w:t>2</w:t>
      </w:r>
      <w:r>
        <w:rPr>
          <w:rFonts w:ascii="仿宋" w:eastAsia="仿宋" w:hAnsi="仿宋" w:hint="eastAsia"/>
          <w:sz w:val="32"/>
          <w:szCs w:val="32"/>
        </w:rPr>
        <w:t>名负责人，除学生会主席团成员和工作部门成员外，均不设置其他任务职务。在举办重大活动时，以项目化的形式招募志愿者，采用“负责人</w:t>
      </w:r>
      <w:r>
        <w:rPr>
          <w:rFonts w:ascii="仿宋" w:eastAsia="仿宋" w:hAnsi="仿宋" w:hint="eastAsia"/>
          <w:sz w:val="32"/>
          <w:szCs w:val="32"/>
        </w:rPr>
        <w:t>+</w:t>
      </w:r>
      <w:r>
        <w:rPr>
          <w:rFonts w:ascii="仿宋" w:eastAsia="仿宋" w:hAnsi="仿宋" w:hint="eastAsia"/>
          <w:sz w:val="32"/>
          <w:szCs w:val="32"/>
        </w:rPr>
        <w:t>志愿者”模式，因事用人，事完人散，学生会组织工作人员的数量已达标，控制在</w:t>
      </w:r>
      <w:r>
        <w:rPr>
          <w:rFonts w:ascii="仿宋" w:eastAsia="仿宋" w:hAnsi="仿宋" w:hint="eastAsia"/>
          <w:sz w:val="32"/>
          <w:szCs w:val="32"/>
        </w:rPr>
        <w:t>6</w:t>
      </w:r>
      <w:r>
        <w:rPr>
          <w:rFonts w:ascii="仿宋" w:eastAsia="仿宋" w:hAnsi="仿宋" w:hint="eastAsia"/>
          <w:sz w:val="32"/>
          <w:szCs w:val="32"/>
        </w:rPr>
        <w:t>0</w:t>
      </w:r>
      <w:r>
        <w:rPr>
          <w:rFonts w:ascii="仿宋" w:eastAsia="仿宋" w:hAnsi="仿宋" w:hint="eastAsia"/>
          <w:sz w:val="32"/>
          <w:szCs w:val="32"/>
        </w:rPr>
        <w:t>人之内</w:t>
      </w:r>
      <w:r w:rsidRPr="00491F55">
        <w:rPr>
          <w:rFonts w:ascii="仿宋" w:eastAsia="仿宋" w:hAnsi="仿宋" w:hint="eastAsia"/>
          <w:color w:val="000000" w:themeColor="text1"/>
          <w:sz w:val="32"/>
          <w:szCs w:val="32"/>
        </w:rPr>
        <w:t>（学院学生数较多，</w:t>
      </w:r>
      <w:r w:rsidRPr="00491F55">
        <w:rPr>
          <w:rFonts w:ascii="仿宋" w:eastAsia="仿宋" w:hAnsi="仿宋" w:hint="eastAsia"/>
          <w:color w:val="000000" w:themeColor="text1"/>
          <w:sz w:val="32"/>
          <w:szCs w:val="32"/>
        </w:rPr>
        <w:t>8000</w:t>
      </w:r>
      <w:r w:rsidRPr="00491F55">
        <w:rPr>
          <w:rFonts w:ascii="仿宋" w:eastAsia="仿宋" w:hAnsi="仿宋" w:hint="eastAsia"/>
          <w:color w:val="000000" w:themeColor="text1"/>
          <w:sz w:val="32"/>
          <w:szCs w:val="32"/>
        </w:rPr>
        <w:t>多人，有东西两个校区</w:t>
      </w:r>
      <w:r w:rsidRPr="00491F55">
        <w:rPr>
          <w:rFonts w:ascii="仿宋" w:eastAsia="仿宋" w:hAnsi="仿宋" w:hint="eastAsia"/>
          <w:color w:val="000000" w:themeColor="text1"/>
          <w:sz w:val="32"/>
          <w:szCs w:val="32"/>
        </w:rPr>
        <w:t>）</w:t>
      </w:r>
      <w:r w:rsidRPr="00491F55">
        <w:rPr>
          <w:rFonts w:ascii="仿宋" w:eastAsia="仿宋" w:hAnsi="仿宋" w:hint="eastAsia"/>
          <w:color w:val="000000" w:themeColor="text1"/>
          <w:sz w:val="32"/>
          <w:szCs w:val="32"/>
        </w:rPr>
        <w:t>，</w:t>
      </w:r>
      <w:r>
        <w:rPr>
          <w:rFonts w:ascii="仿宋" w:eastAsia="仿宋" w:hAnsi="仿宋" w:hint="eastAsia"/>
          <w:sz w:val="32"/>
          <w:szCs w:val="32"/>
        </w:rPr>
        <w:t>达到改革文件有关精简校级学生会人数的任务。</w:t>
      </w:r>
      <w:r>
        <w:rPr>
          <w:rFonts w:ascii="仿宋" w:eastAsia="仿宋" w:hAnsi="仿宋" w:hint="eastAsia"/>
          <w:sz w:val="32"/>
          <w:szCs w:val="32"/>
        </w:rPr>
        <w:t xml:space="preserve"> </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（四）明确遴选条件</w:t>
      </w:r>
      <w:bookmarkStart w:id="0" w:name="_GoBack"/>
      <w:bookmarkEnd w:id="0"/>
    </w:p>
    <w:p w:rsidR="00E16625" w:rsidRDefault="002D106D">
      <w:pPr>
        <w:ind w:firstLineChars="200" w:firstLine="640"/>
        <w:rPr>
          <w:rFonts w:ascii="仿宋" w:eastAsia="仿宋" w:hAnsi="仿宋"/>
          <w:sz w:val="32"/>
          <w:szCs w:val="32"/>
        </w:rPr>
      </w:pPr>
      <w:r>
        <w:rPr>
          <w:rFonts w:ascii="仿宋" w:eastAsia="仿宋" w:hAnsi="仿宋" w:hint="eastAsia"/>
          <w:sz w:val="32"/>
          <w:szCs w:val="32"/>
        </w:rPr>
        <w:t>根据改革要求，我院</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出台《安徽警官职业学院学生干部选拔聘用和管理办法》，逐步健全学生干部、学生会工作人员选拔聘任机制。我院学生会组织工作人员要求全部是党员或是团员，学生处、团委每学期对院学生会工作人员的学习成绩进行排摸，对专业成绩不在前</w:t>
      </w:r>
      <w:r>
        <w:rPr>
          <w:rFonts w:ascii="仿宋" w:eastAsia="仿宋" w:hAnsi="仿宋" w:hint="eastAsia"/>
          <w:sz w:val="32"/>
          <w:szCs w:val="32"/>
        </w:rPr>
        <w:t>30%</w:t>
      </w:r>
      <w:r>
        <w:rPr>
          <w:rFonts w:ascii="仿宋" w:eastAsia="仿宋" w:hAnsi="仿宋" w:hint="eastAsia"/>
          <w:sz w:val="32"/>
          <w:szCs w:val="32"/>
        </w:rPr>
        <w:t>和</w:t>
      </w:r>
      <w:proofErr w:type="gramStart"/>
      <w:r>
        <w:rPr>
          <w:rFonts w:ascii="仿宋" w:eastAsia="仿宋" w:hAnsi="仿宋" w:hint="eastAsia"/>
          <w:sz w:val="32"/>
          <w:szCs w:val="32"/>
        </w:rPr>
        <w:t>挂科学</w:t>
      </w:r>
      <w:proofErr w:type="gramEnd"/>
      <w:r>
        <w:rPr>
          <w:rFonts w:ascii="仿宋" w:eastAsia="仿宋" w:hAnsi="仿宋" w:hint="eastAsia"/>
          <w:sz w:val="32"/>
          <w:szCs w:val="32"/>
        </w:rPr>
        <w:t>生进行劝退处理，现有学生会干部学业成绩学生综合排名均在</w:t>
      </w:r>
      <w:r>
        <w:rPr>
          <w:rFonts w:ascii="仿宋" w:eastAsia="仿宋" w:hAnsi="仿宋" w:hint="eastAsia"/>
          <w:sz w:val="32"/>
          <w:szCs w:val="32"/>
        </w:rPr>
        <w:t>30%</w:t>
      </w:r>
      <w:r>
        <w:rPr>
          <w:rFonts w:ascii="仿宋" w:eastAsia="仿宋" w:hAnsi="仿宋" w:hint="eastAsia"/>
          <w:sz w:val="32"/>
          <w:szCs w:val="32"/>
        </w:rPr>
        <w:t>以内。</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（五）严格遴选程序</w:t>
      </w:r>
    </w:p>
    <w:p w:rsidR="00E16625" w:rsidRDefault="002D106D">
      <w:pPr>
        <w:ind w:firstLineChars="200" w:firstLine="640"/>
        <w:rPr>
          <w:rFonts w:ascii="仿宋" w:eastAsia="仿宋" w:hAnsi="仿宋"/>
          <w:sz w:val="32"/>
          <w:szCs w:val="32"/>
        </w:rPr>
      </w:pPr>
      <w:r>
        <w:rPr>
          <w:rFonts w:ascii="仿宋" w:eastAsia="仿宋" w:hAnsi="仿宋" w:hint="eastAsia"/>
          <w:sz w:val="32"/>
          <w:szCs w:val="32"/>
        </w:rPr>
        <w:lastRenderedPageBreak/>
        <w:t>在院学生处、团委具体指导下，院学生会工作人员来源广泛、政治合格、能力过硬、同学认可，合理有序的遴选程序突出党、团组织的把关定向，培育清新学生会组织文化，保障广大同</w:t>
      </w:r>
      <w:r>
        <w:rPr>
          <w:rFonts w:ascii="仿宋" w:eastAsia="仿宋" w:hAnsi="仿宋" w:hint="eastAsia"/>
          <w:sz w:val="32"/>
          <w:szCs w:val="32"/>
        </w:rPr>
        <w:t>学的公开公平参与，提供了坚实的制度保障。截止目前，院级学生会组织成员中来自系学生会的工作人员接近</w:t>
      </w:r>
      <w:r>
        <w:rPr>
          <w:rFonts w:ascii="仿宋" w:eastAsia="仿宋" w:hAnsi="仿宋" w:hint="eastAsia"/>
          <w:sz w:val="32"/>
          <w:szCs w:val="32"/>
        </w:rPr>
        <w:t>50%</w:t>
      </w:r>
      <w:r>
        <w:rPr>
          <w:rFonts w:ascii="仿宋" w:eastAsia="仿宋" w:hAnsi="仿宋" w:hint="eastAsia"/>
          <w:sz w:val="32"/>
          <w:szCs w:val="32"/>
        </w:rPr>
        <w:t>。院级学生会组织主席团候选人由</w:t>
      </w:r>
      <w:r w:rsidR="00491F55">
        <w:rPr>
          <w:rFonts w:ascii="仿宋" w:eastAsia="仿宋" w:hAnsi="仿宋" w:hint="eastAsia"/>
          <w:sz w:val="32"/>
          <w:szCs w:val="32"/>
        </w:rPr>
        <w:t>系</w:t>
      </w:r>
      <w:r>
        <w:rPr>
          <w:rFonts w:ascii="仿宋" w:eastAsia="仿宋" w:hAnsi="仿宋" w:hint="eastAsia"/>
          <w:sz w:val="32"/>
          <w:szCs w:val="32"/>
        </w:rPr>
        <w:t>团组织推荐，经</w:t>
      </w:r>
      <w:r w:rsidR="00491F55">
        <w:rPr>
          <w:rFonts w:ascii="仿宋" w:eastAsia="仿宋" w:hAnsi="仿宋" w:hint="eastAsia"/>
          <w:sz w:val="32"/>
          <w:szCs w:val="32"/>
        </w:rPr>
        <w:t>系</w:t>
      </w:r>
      <w:r>
        <w:rPr>
          <w:rFonts w:ascii="仿宋" w:eastAsia="仿宋" w:hAnsi="仿宋" w:hint="eastAsia"/>
          <w:sz w:val="32"/>
          <w:szCs w:val="32"/>
        </w:rPr>
        <w:t>党组织同意，院学生处和团委联合审查后，报院党委确定；院级学生会组织工作部门成员由系团组织推荐，经院学生处和团委审核后确定。主席团成员将在今年</w:t>
      </w:r>
      <w:r>
        <w:rPr>
          <w:rFonts w:ascii="仿宋" w:eastAsia="仿宋" w:hAnsi="仿宋" w:hint="eastAsia"/>
          <w:sz w:val="32"/>
          <w:szCs w:val="32"/>
        </w:rPr>
        <w:t>12</w:t>
      </w:r>
      <w:r>
        <w:rPr>
          <w:rFonts w:ascii="仿宋" w:eastAsia="仿宋" w:hAnsi="仿宋" w:hint="eastAsia"/>
          <w:sz w:val="32"/>
          <w:szCs w:val="32"/>
        </w:rPr>
        <w:t>月召开的学生代表大会</w:t>
      </w:r>
      <w:r>
        <w:rPr>
          <w:rFonts w:ascii="仿宋" w:eastAsia="仿宋" w:hAnsi="仿宋" w:hint="eastAsia"/>
          <w:sz w:val="32"/>
          <w:szCs w:val="32"/>
        </w:rPr>
        <w:t>选举产生。</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（六）规范召开代表大会</w:t>
      </w:r>
    </w:p>
    <w:p w:rsidR="00E16625" w:rsidRDefault="002D106D">
      <w:pPr>
        <w:spacing w:line="600" w:lineRule="exact"/>
        <w:ind w:firstLineChars="200" w:firstLine="640"/>
        <w:rPr>
          <w:rFonts w:ascii="仿宋" w:eastAsia="仿宋" w:hAnsi="仿宋"/>
          <w:sz w:val="32"/>
          <w:szCs w:val="32"/>
        </w:rPr>
      </w:pPr>
      <w:r>
        <w:rPr>
          <w:rFonts w:ascii="仿宋" w:eastAsia="仿宋" w:hAnsi="仿宋" w:hint="eastAsia"/>
          <w:sz w:val="32"/>
          <w:szCs w:val="32"/>
        </w:rPr>
        <w:t>2017</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月，我院召开了第二次学代会，由于多种原因，未能按期</w:t>
      </w:r>
      <w:proofErr w:type="gramStart"/>
      <w:r>
        <w:rPr>
          <w:rFonts w:ascii="仿宋" w:eastAsia="仿宋" w:hAnsi="仿宋" w:hint="eastAsia"/>
          <w:sz w:val="32"/>
          <w:szCs w:val="32"/>
        </w:rPr>
        <w:t>召开学</w:t>
      </w:r>
      <w:proofErr w:type="gramEnd"/>
      <w:r>
        <w:rPr>
          <w:rFonts w:ascii="仿宋" w:eastAsia="仿宋" w:hAnsi="仿宋" w:hint="eastAsia"/>
          <w:sz w:val="32"/>
          <w:szCs w:val="32"/>
        </w:rPr>
        <w:t>代会，根据此次改革要求，我院第三次学代会拟于</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月召开，具体工作根据新冠疫情防</w:t>
      </w:r>
      <w:r>
        <w:rPr>
          <w:rFonts w:ascii="仿宋" w:eastAsia="仿宋" w:hAnsi="仿宋" w:hint="eastAsia"/>
          <w:sz w:val="32"/>
          <w:szCs w:val="32"/>
        </w:rPr>
        <w:t>控有关要求稳妥推进。院级学生代表大会以后每年召开一次。</w:t>
      </w:r>
    </w:p>
    <w:p w:rsidR="00E16625" w:rsidRDefault="002D106D">
      <w:pPr>
        <w:spacing w:line="600" w:lineRule="exact"/>
        <w:ind w:firstLineChars="200" w:firstLine="643"/>
        <w:rPr>
          <w:rFonts w:ascii="仿宋_GB2312" w:eastAsia="仿宋_GB2312" w:hAnsi="楷体"/>
          <w:b/>
          <w:bCs/>
          <w:sz w:val="32"/>
          <w:szCs w:val="32"/>
        </w:rPr>
      </w:pPr>
      <w:r>
        <w:rPr>
          <w:rFonts w:ascii="仿宋" w:eastAsia="仿宋" w:hAnsi="仿宋" w:hint="eastAsia"/>
          <w:b/>
          <w:sz w:val="32"/>
          <w:szCs w:val="32"/>
        </w:rPr>
        <w:t>（七）坚持从严治会</w:t>
      </w:r>
    </w:p>
    <w:p w:rsidR="00E16625" w:rsidRDefault="002D106D">
      <w:pPr>
        <w:spacing w:line="600" w:lineRule="exact"/>
        <w:ind w:firstLineChars="200" w:firstLine="640"/>
        <w:rPr>
          <w:rFonts w:ascii="仿宋" w:eastAsia="仿宋" w:hAnsi="仿宋"/>
          <w:sz w:val="32"/>
          <w:szCs w:val="32"/>
        </w:rPr>
      </w:pPr>
      <w:r>
        <w:rPr>
          <w:rFonts w:ascii="仿宋" w:eastAsia="仿宋" w:hAnsi="仿宋" w:hint="eastAsia"/>
          <w:sz w:val="32"/>
          <w:szCs w:val="32"/>
        </w:rPr>
        <w:t>《安徽警官职业学院学生会章程（征求意见稿）》，已经进入广泛征求环节，待进一步修订后，</w:t>
      </w:r>
      <w:proofErr w:type="gramStart"/>
      <w:r>
        <w:rPr>
          <w:rFonts w:ascii="仿宋" w:eastAsia="仿宋" w:hAnsi="仿宋" w:hint="eastAsia"/>
          <w:sz w:val="32"/>
          <w:szCs w:val="32"/>
        </w:rPr>
        <w:t>提交学</w:t>
      </w:r>
      <w:proofErr w:type="gramEnd"/>
      <w:r>
        <w:rPr>
          <w:rFonts w:ascii="仿宋" w:eastAsia="仿宋" w:hAnsi="仿宋" w:hint="eastAsia"/>
          <w:sz w:val="32"/>
          <w:szCs w:val="32"/>
        </w:rPr>
        <w:t>代会讨论通过，将严格按照学院相关文件落实学生会工作人员考评。学院每年开设</w:t>
      </w:r>
      <w:proofErr w:type="gramStart"/>
      <w:r>
        <w:rPr>
          <w:rFonts w:ascii="仿宋" w:eastAsia="仿宋" w:hAnsi="仿宋" w:hint="eastAsia"/>
          <w:sz w:val="32"/>
          <w:szCs w:val="32"/>
        </w:rPr>
        <w:t>大学生团学骨干</w:t>
      </w:r>
      <w:proofErr w:type="gramEnd"/>
      <w:r>
        <w:rPr>
          <w:rFonts w:ascii="仿宋" w:eastAsia="仿宋" w:hAnsi="仿宋" w:hint="eastAsia"/>
          <w:sz w:val="32"/>
          <w:szCs w:val="32"/>
        </w:rPr>
        <w:t>培训班，坚持强“三性”去“四化”工作总要求，坚决防范和克服功利化、庸俗化等问题。在全国学联第二十七次代表大会闭幕后，学院团委印发了《关于</w:t>
      </w:r>
      <w:r>
        <w:rPr>
          <w:rFonts w:ascii="仿宋" w:eastAsia="仿宋" w:hAnsi="仿宋" w:hint="eastAsia"/>
          <w:sz w:val="32"/>
          <w:szCs w:val="32"/>
        </w:rPr>
        <w:lastRenderedPageBreak/>
        <w:t>学习贯彻习近平总书记贺信和全国学联二十七大会议精神的通知》，积极组织开展学习。组织学生干部开展《学生会研究生会干部自律公约》及《关于学联学生会工作人员改进作风服务同学的若干规定》学习，引导其为建设胸怀</w:t>
      </w:r>
      <w:r>
        <w:rPr>
          <w:rFonts w:ascii="仿宋" w:eastAsia="仿宋" w:hAnsi="仿宋" w:hint="eastAsia"/>
          <w:sz w:val="32"/>
          <w:szCs w:val="32"/>
        </w:rPr>
        <w:t>理想、品学兼优、作风扎实的骨干队伍而努力。</w:t>
      </w:r>
    </w:p>
    <w:p w:rsidR="00E16625" w:rsidRDefault="002D106D">
      <w:pPr>
        <w:spacing w:line="600" w:lineRule="exact"/>
        <w:ind w:firstLineChars="200" w:firstLine="643"/>
        <w:rPr>
          <w:rFonts w:ascii="仿宋" w:eastAsia="仿宋" w:hAnsi="仿宋"/>
          <w:sz w:val="32"/>
          <w:szCs w:val="32"/>
        </w:rPr>
      </w:pPr>
      <w:r>
        <w:rPr>
          <w:rFonts w:ascii="仿宋" w:eastAsia="仿宋" w:hAnsi="仿宋" w:hint="eastAsia"/>
          <w:b/>
          <w:sz w:val="32"/>
          <w:szCs w:val="32"/>
        </w:rPr>
        <w:t>（八）建立述职评议制度</w:t>
      </w:r>
    </w:p>
    <w:p w:rsidR="00E16625" w:rsidRDefault="002D106D">
      <w:pPr>
        <w:ind w:firstLineChars="200" w:firstLine="640"/>
        <w:rPr>
          <w:rFonts w:ascii="仿宋" w:eastAsia="仿宋" w:hAnsi="仿宋"/>
          <w:sz w:val="32"/>
          <w:szCs w:val="32"/>
        </w:rPr>
      </w:pPr>
      <w:r>
        <w:rPr>
          <w:rFonts w:ascii="仿宋" w:eastAsia="仿宋" w:hAnsi="仿宋" w:hint="eastAsia"/>
          <w:sz w:val="32"/>
          <w:szCs w:val="32"/>
        </w:rPr>
        <w:t>《安徽警官职业学院学生干部选拔聘用和管理办法》已就学生会工作人员述职评议制度作了规定，下一步将逐步完善学生会工作人员的规范述职评议制度，制定《安徽警官职业学院学生会工作人员述职评议考核实施办法》，成立以学生代表为主，学生处、团委等共同参与的评议委员会。坚持结果导向，充分运用述职评议结果来</w:t>
      </w:r>
      <w:r w:rsidR="004308DE">
        <w:rPr>
          <w:rFonts w:ascii="仿宋" w:eastAsia="仿宋" w:hAnsi="仿宋" w:hint="eastAsia"/>
          <w:sz w:val="32"/>
          <w:szCs w:val="32"/>
        </w:rPr>
        <w:t>衡量学生会工作成效和作风建设，建立以服务和贡献为导向的激励机制</w:t>
      </w:r>
      <w:r>
        <w:rPr>
          <w:rFonts w:ascii="仿宋" w:eastAsia="仿宋" w:hAnsi="仿宋" w:hint="eastAsia"/>
          <w:sz w:val="32"/>
          <w:szCs w:val="32"/>
        </w:rPr>
        <w:t>。</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（九）落实党委的全面领导</w:t>
      </w:r>
    </w:p>
    <w:p w:rsidR="00E16625" w:rsidRDefault="002D106D">
      <w:pPr>
        <w:ind w:firstLine="645"/>
        <w:rPr>
          <w:rFonts w:ascii="仿宋" w:eastAsia="仿宋" w:hAnsi="仿宋"/>
          <w:sz w:val="32"/>
          <w:szCs w:val="32"/>
        </w:rPr>
      </w:pPr>
      <w:r>
        <w:rPr>
          <w:rFonts w:ascii="仿宋" w:eastAsia="仿宋" w:hAnsi="仿宋" w:hint="eastAsia"/>
          <w:sz w:val="32"/>
          <w:szCs w:val="32"/>
        </w:rPr>
        <w:t>学院党委高度重视学生会工作，</w:t>
      </w:r>
      <w:r>
        <w:rPr>
          <w:rFonts w:ascii="仿宋" w:eastAsia="仿宋" w:hAnsi="仿宋" w:hint="eastAsia"/>
          <w:sz w:val="32"/>
          <w:szCs w:val="32"/>
        </w:rPr>
        <w:t>2019</w:t>
      </w:r>
      <w:r>
        <w:rPr>
          <w:rFonts w:ascii="仿宋" w:eastAsia="仿宋" w:hAnsi="仿宋" w:hint="eastAsia"/>
          <w:sz w:val="32"/>
          <w:szCs w:val="32"/>
        </w:rPr>
        <w:t>年至今，党委书记张国昌</w:t>
      </w:r>
      <w:r>
        <w:rPr>
          <w:rFonts w:ascii="仿宋" w:eastAsia="仿宋" w:hAnsi="仿宋" w:hint="eastAsia"/>
          <w:sz w:val="32"/>
          <w:szCs w:val="32"/>
        </w:rPr>
        <w:t>2</w:t>
      </w:r>
      <w:r>
        <w:rPr>
          <w:rFonts w:ascii="仿宋" w:eastAsia="仿宋" w:hAnsi="仿宋" w:hint="eastAsia"/>
          <w:sz w:val="32"/>
          <w:szCs w:val="32"/>
        </w:rPr>
        <w:t>次听取共青团、学生会工作汇报，对共青团、学生会改革提出明确要求。院党委召开</w:t>
      </w:r>
      <w:r>
        <w:rPr>
          <w:rFonts w:ascii="仿宋" w:eastAsia="仿宋" w:hAnsi="仿宋" w:hint="eastAsia"/>
          <w:sz w:val="32"/>
          <w:szCs w:val="32"/>
        </w:rPr>
        <w:t>2</w:t>
      </w:r>
      <w:r>
        <w:rPr>
          <w:rFonts w:ascii="仿宋" w:eastAsia="仿宋" w:hAnsi="仿宋" w:hint="eastAsia"/>
          <w:sz w:val="32"/>
          <w:szCs w:val="32"/>
        </w:rPr>
        <w:t>次党委会就共青团、学生会改革有关工作做出部署，并通过了涉及共青团、学生会组织的相关文件。全国学联二十七大闭幕后，院党委又指导院团委及时下发了《关于学习贯彻习近平总书记贺信和全国学联二十七大精神的通知》，在各级团组织和学生会中掀起了学习贯彻的热潮，</w:t>
      </w: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19</w:t>
      </w:r>
      <w:r>
        <w:rPr>
          <w:rFonts w:ascii="仿宋" w:eastAsia="仿宋" w:hAnsi="仿宋" w:hint="eastAsia"/>
          <w:sz w:val="32"/>
          <w:szCs w:val="32"/>
        </w:rPr>
        <w:t>日下午学院专题召开学习研讨</w:t>
      </w:r>
      <w:r>
        <w:rPr>
          <w:rFonts w:ascii="仿宋" w:eastAsia="仿宋" w:hAnsi="仿宋" w:hint="eastAsia"/>
          <w:sz w:val="32"/>
          <w:szCs w:val="32"/>
        </w:rPr>
        <w:lastRenderedPageBreak/>
        <w:t>总书记贺信和</w:t>
      </w:r>
      <w:r>
        <w:rPr>
          <w:rFonts w:ascii="仿宋" w:eastAsia="仿宋" w:hAnsi="仿宋" w:hint="eastAsia"/>
          <w:sz w:val="32"/>
          <w:szCs w:val="32"/>
        </w:rPr>
        <w:t>全国学联二十七精神会议，院党委副书记胡爱国出席并讲话，和同学们面对面交流。</w:t>
      </w:r>
    </w:p>
    <w:p w:rsidR="00E16625" w:rsidRDefault="002D106D">
      <w:pPr>
        <w:ind w:firstLine="645"/>
        <w:rPr>
          <w:rFonts w:ascii="仿宋" w:eastAsia="仿宋" w:hAnsi="仿宋"/>
          <w:sz w:val="32"/>
          <w:szCs w:val="32"/>
        </w:rPr>
      </w:pPr>
      <w:r>
        <w:rPr>
          <w:rFonts w:ascii="仿宋" w:eastAsia="仿宋" w:hAnsi="仿宋" w:hint="eastAsia"/>
          <w:sz w:val="32"/>
          <w:szCs w:val="32"/>
        </w:rPr>
        <w:t>学院党委在出台的《安徽警官职业学院</w:t>
      </w:r>
      <w:r>
        <w:rPr>
          <w:rFonts w:ascii="仿宋" w:eastAsia="仿宋" w:hAnsi="仿宋" w:hint="eastAsia"/>
          <w:sz w:val="32"/>
          <w:szCs w:val="32"/>
        </w:rPr>
        <w:t>2020</w:t>
      </w:r>
      <w:r>
        <w:rPr>
          <w:rFonts w:ascii="仿宋" w:eastAsia="仿宋" w:hAnsi="仿宋" w:hint="eastAsia"/>
          <w:sz w:val="32"/>
          <w:szCs w:val="32"/>
        </w:rPr>
        <w:t>年党建工作要点》把团建纳入党建工作的重要内容；《中共安徽警官职业学院委员会工作规则》明确了党委领导学生会，并定期通报情况，倾听意见；《安徽警官职业学院关于加强党的政治建设实施办法》明确提出了发挥群团组织的桥梁和纽带作用，发挥各类群团组织的育人纽带功能；《安徽警官职业学院三全育人综合改革建设方案》全面实施共青团“第二课堂成绩单”制度，推动工会、共青团、学生会等群团组织创新组织动员、引领教育的载</w:t>
      </w:r>
      <w:r>
        <w:rPr>
          <w:rFonts w:ascii="仿宋" w:eastAsia="仿宋" w:hAnsi="仿宋" w:hint="eastAsia"/>
          <w:sz w:val="32"/>
          <w:szCs w:val="32"/>
        </w:rPr>
        <w:t>体与形式，更好地代表师生、团结师生、服务师生；《中共安徽警官职业学院委员会落实全面从严治党主体责任清单》明确指出，党委领导学院工会、共青团、学生会等群众组织和教职工代表大会，定期研究相关工作，切实将从严治党贯穿于群团工作中。</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（十）加强团委的具体指导</w:t>
      </w:r>
    </w:p>
    <w:p w:rsidR="00E16625" w:rsidRDefault="002D106D">
      <w:pPr>
        <w:ind w:firstLineChars="200" w:firstLine="640"/>
        <w:rPr>
          <w:rFonts w:ascii="仿宋" w:eastAsia="仿宋" w:hAnsi="仿宋"/>
          <w:sz w:val="32"/>
          <w:szCs w:val="32"/>
        </w:rPr>
      </w:pPr>
      <w:r>
        <w:rPr>
          <w:rFonts w:ascii="仿宋" w:eastAsia="仿宋" w:hAnsi="仿宋" w:hint="eastAsia"/>
          <w:sz w:val="32"/>
          <w:szCs w:val="32"/>
        </w:rPr>
        <w:t>我院由于机构编制限制，学生处和团委合署办公，院学生会一直由院学生处副处长曹玉东指导，现由曹玉东同志和主持工作的团委副书记华传锋共同指导开展工作。</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9</w:t>
      </w:r>
      <w:r>
        <w:rPr>
          <w:rFonts w:ascii="仿宋" w:eastAsia="仿宋" w:hAnsi="仿宋" w:hint="eastAsia"/>
          <w:sz w:val="32"/>
          <w:szCs w:val="32"/>
        </w:rPr>
        <w:t>月，经院党委领导同意，院学生会已聘任院团委副书记华传锋同志担任学生会秘书长，直接指导院学生会日常工作。重</w:t>
      </w:r>
      <w:r>
        <w:rPr>
          <w:rFonts w:ascii="仿宋" w:eastAsia="仿宋" w:hAnsi="仿宋" w:hint="eastAsia"/>
          <w:sz w:val="32"/>
          <w:szCs w:val="32"/>
        </w:rPr>
        <w:t>点从政治方向、组织机制、骨干培养等方面给予教育指导和</w:t>
      </w:r>
      <w:r>
        <w:rPr>
          <w:rFonts w:ascii="仿宋" w:eastAsia="仿宋" w:hAnsi="仿宋" w:hint="eastAsia"/>
          <w:sz w:val="32"/>
          <w:szCs w:val="32"/>
        </w:rPr>
        <w:lastRenderedPageBreak/>
        <w:t>管理监督，确保学生会组织行稳致远。具体指导学生会的重要事项、重大活动、对外联络、学生会改革、述职评议等重点工作。</w:t>
      </w:r>
    </w:p>
    <w:p w:rsidR="00E16625" w:rsidRDefault="002D106D">
      <w:pPr>
        <w:ind w:firstLineChars="200" w:firstLine="640"/>
        <w:rPr>
          <w:rFonts w:ascii="仿宋" w:eastAsia="仿宋" w:hAnsi="仿宋"/>
          <w:sz w:val="32"/>
          <w:szCs w:val="32"/>
        </w:rPr>
      </w:pPr>
      <w:r>
        <w:rPr>
          <w:rFonts w:ascii="仿宋" w:eastAsia="仿宋" w:hAnsi="仿宋" w:hint="eastAsia"/>
          <w:sz w:val="32"/>
          <w:szCs w:val="32"/>
        </w:rPr>
        <w:t>在院党委坚强领导下，院团委指导筹备召开学院第三次学生代表大会、有序推进院学生会部门设置调整、院学生会工作人员编制方案与遴选具体工作等。</w:t>
      </w:r>
    </w:p>
    <w:p w:rsidR="00E16625" w:rsidRDefault="002D106D">
      <w:pPr>
        <w:ind w:firstLineChars="200" w:firstLine="640"/>
        <w:rPr>
          <w:rFonts w:ascii="仿宋" w:eastAsia="仿宋" w:hAnsi="仿宋"/>
          <w:sz w:val="32"/>
          <w:szCs w:val="32"/>
        </w:rPr>
      </w:pPr>
      <w:r>
        <w:rPr>
          <w:rFonts w:ascii="仿宋" w:eastAsia="仿宋" w:hAnsi="仿宋" w:hint="eastAsia"/>
          <w:sz w:val="32"/>
          <w:szCs w:val="32"/>
        </w:rPr>
        <w:t>综上所述，对照《关于开展安徽高校学生会（研究生会）深化改革评估工作的通知》，通过自评，我院学生会改革完成</w:t>
      </w:r>
      <w:r>
        <w:rPr>
          <w:rFonts w:ascii="仿宋" w:eastAsia="仿宋" w:hAnsi="仿宋" w:hint="eastAsia"/>
          <w:sz w:val="32"/>
          <w:szCs w:val="32"/>
        </w:rPr>
        <w:t>90%</w:t>
      </w:r>
      <w:r>
        <w:rPr>
          <w:rFonts w:ascii="仿宋" w:eastAsia="仿宋" w:hAnsi="仿宋" w:hint="eastAsia"/>
          <w:sz w:val="32"/>
          <w:szCs w:val="32"/>
        </w:rPr>
        <w:t>以上，自评通过。</w:t>
      </w:r>
    </w:p>
    <w:p w:rsidR="00E16625" w:rsidRDefault="002D106D">
      <w:pPr>
        <w:ind w:firstLineChars="200" w:firstLine="643"/>
        <w:rPr>
          <w:rFonts w:ascii="仿宋" w:eastAsia="仿宋" w:hAnsi="仿宋"/>
          <w:b/>
          <w:sz w:val="32"/>
          <w:szCs w:val="32"/>
        </w:rPr>
      </w:pPr>
      <w:r>
        <w:rPr>
          <w:rFonts w:ascii="仿宋" w:eastAsia="仿宋" w:hAnsi="仿宋" w:hint="eastAsia"/>
          <w:b/>
          <w:sz w:val="32"/>
          <w:szCs w:val="32"/>
        </w:rPr>
        <w:t>二、我院学生会组织改革存在的问题和不足</w:t>
      </w:r>
    </w:p>
    <w:p w:rsidR="00E16625" w:rsidRDefault="002D106D">
      <w:pPr>
        <w:ind w:firstLineChars="200" w:firstLine="640"/>
        <w:rPr>
          <w:rFonts w:ascii="仿宋" w:eastAsia="仿宋" w:hAnsi="仿宋"/>
          <w:b/>
          <w:sz w:val="32"/>
          <w:szCs w:val="32"/>
        </w:rPr>
      </w:pPr>
      <w:r>
        <w:rPr>
          <w:rFonts w:ascii="仿宋" w:eastAsia="仿宋" w:hAnsi="仿宋" w:hint="eastAsia"/>
          <w:sz w:val="32"/>
          <w:szCs w:val="32"/>
        </w:rPr>
        <w:t>1.</w:t>
      </w:r>
      <w:r>
        <w:rPr>
          <w:rFonts w:ascii="仿宋" w:eastAsia="仿宋" w:hAnsi="仿宋" w:hint="eastAsia"/>
          <w:sz w:val="32"/>
          <w:szCs w:val="32"/>
        </w:rPr>
        <w:t>当前各系学生会改革进度不一，需要由院学</w:t>
      </w:r>
      <w:r>
        <w:rPr>
          <w:rFonts w:ascii="仿宋" w:eastAsia="仿宋" w:hAnsi="仿宋" w:hint="eastAsia"/>
          <w:sz w:val="32"/>
          <w:szCs w:val="32"/>
        </w:rPr>
        <w:t>生会进一步提供针对性指导，大力推进院系学生会之间的沟通交流，用制度的完善和政策的精准推动院系两级学生会相互促进。</w:t>
      </w:r>
    </w:p>
    <w:p w:rsidR="00E16625" w:rsidRDefault="002D106D">
      <w:pPr>
        <w:ind w:firstLineChars="200" w:firstLine="640"/>
        <w:rPr>
          <w:rFonts w:ascii="仿宋" w:eastAsia="仿宋" w:hAnsi="仿宋"/>
          <w:b/>
          <w:sz w:val="32"/>
          <w:szCs w:val="32"/>
        </w:rPr>
      </w:pPr>
      <w:r>
        <w:rPr>
          <w:rFonts w:ascii="仿宋" w:eastAsia="仿宋" w:hAnsi="仿宋" w:hint="eastAsia"/>
          <w:sz w:val="32"/>
          <w:szCs w:val="32"/>
        </w:rPr>
        <w:t>2.</w:t>
      </w:r>
      <w:r>
        <w:rPr>
          <w:rFonts w:ascii="仿宋" w:eastAsia="仿宋" w:hAnsi="仿宋" w:hint="eastAsia"/>
          <w:sz w:val="32"/>
          <w:szCs w:val="32"/>
        </w:rPr>
        <w:t>我院学生会组织改革虽然取得了一定的成效，但部分学生会工作人员在参与工作的过程中，不能很好的分配专业学习与学生会工作的时间，导致学习成绩下滑，后续继续加强学业要求，强化“学业</w:t>
      </w:r>
      <w:r>
        <w:rPr>
          <w:rFonts w:ascii="仿宋" w:eastAsia="仿宋" w:hAnsi="仿宋" w:hint="eastAsia"/>
          <w:sz w:val="32"/>
          <w:szCs w:val="32"/>
        </w:rPr>
        <w:t>+</w:t>
      </w:r>
      <w:r>
        <w:rPr>
          <w:rFonts w:ascii="仿宋" w:eastAsia="仿宋" w:hAnsi="仿宋" w:hint="eastAsia"/>
          <w:sz w:val="32"/>
          <w:szCs w:val="32"/>
        </w:rPr>
        <w:t>实践”双带头。</w:t>
      </w:r>
    </w:p>
    <w:p w:rsidR="00E16625" w:rsidRDefault="002D106D">
      <w:pPr>
        <w:ind w:firstLineChars="200" w:firstLine="640"/>
        <w:rPr>
          <w:rFonts w:ascii="仿宋" w:eastAsia="仿宋" w:hAnsi="仿宋"/>
          <w:b/>
          <w:sz w:val="32"/>
          <w:szCs w:val="32"/>
        </w:rPr>
      </w:pPr>
      <w:r>
        <w:rPr>
          <w:rFonts w:ascii="仿宋" w:eastAsia="仿宋" w:hAnsi="仿宋" w:hint="eastAsia"/>
          <w:sz w:val="32"/>
          <w:szCs w:val="32"/>
        </w:rPr>
        <w:t>改革只有进行时，没有完成时。安徽警官职业学院学生会将在深化改革进程中不断总结、反思，坚持问题导向、目标导向和效果导向，建立健全机制体制，聚焦理论学习、工作思路、服务学生、创新实践、素质培育等方面改进，努力</w:t>
      </w:r>
      <w:r>
        <w:rPr>
          <w:rFonts w:ascii="仿宋" w:eastAsia="仿宋" w:hAnsi="仿宋" w:hint="eastAsia"/>
          <w:sz w:val="32"/>
          <w:szCs w:val="32"/>
        </w:rPr>
        <w:t>解决学生会“传帮带”机制不完善、院系班联动沟通欠默契</w:t>
      </w:r>
      <w:r>
        <w:rPr>
          <w:rFonts w:ascii="仿宋" w:eastAsia="仿宋" w:hAnsi="仿宋" w:hint="eastAsia"/>
          <w:sz w:val="32"/>
          <w:szCs w:val="32"/>
        </w:rPr>
        <w:lastRenderedPageBreak/>
        <w:t>等问题，着力增强学生会的凝聚力和吸引力，更好地服务于青年大学生成长成才，为实现中华民族伟大复兴的中国</w:t>
      </w:r>
      <w:proofErr w:type="gramStart"/>
      <w:r>
        <w:rPr>
          <w:rFonts w:ascii="仿宋" w:eastAsia="仿宋" w:hAnsi="仿宋" w:hint="eastAsia"/>
          <w:sz w:val="32"/>
          <w:szCs w:val="32"/>
        </w:rPr>
        <w:t>梦贡献</w:t>
      </w:r>
      <w:proofErr w:type="gramEnd"/>
      <w:r>
        <w:rPr>
          <w:rFonts w:ascii="仿宋" w:eastAsia="仿宋" w:hAnsi="仿宋" w:hint="eastAsia"/>
          <w:sz w:val="32"/>
          <w:szCs w:val="32"/>
        </w:rPr>
        <w:t>青春力量。</w:t>
      </w:r>
    </w:p>
    <w:p w:rsidR="00E16625" w:rsidRDefault="00E16625">
      <w:pPr>
        <w:rPr>
          <w:rFonts w:ascii="仿宋" w:eastAsia="仿宋" w:hAnsi="仿宋"/>
          <w:sz w:val="32"/>
          <w:szCs w:val="32"/>
        </w:rPr>
      </w:pPr>
    </w:p>
    <w:p w:rsidR="00E16625" w:rsidRDefault="00E16625">
      <w:pPr>
        <w:rPr>
          <w:rFonts w:ascii="仿宋" w:eastAsia="仿宋" w:hAnsi="仿宋"/>
          <w:sz w:val="32"/>
          <w:szCs w:val="32"/>
        </w:rPr>
      </w:pPr>
    </w:p>
    <w:p w:rsidR="00E16625" w:rsidRDefault="002D106D">
      <w:pPr>
        <w:jc w:val="right"/>
        <w:rPr>
          <w:rFonts w:ascii="仿宋" w:eastAsia="仿宋" w:hAnsi="仿宋"/>
          <w:sz w:val="32"/>
          <w:szCs w:val="32"/>
        </w:rPr>
      </w:pPr>
      <w:r>
        <w:rPr>
          <w:rFonts w:ascii="仿宋" w:eastAsia="仿宋" w:hAnsi="仿宋" w:hint="eastAsia"/>
          <w:sz w:val="32"/>
          <w:szCs w:val="32"/>
        </w:rPr>
        <w:t>共青团安徽警官职业学院委员会</w:t>
      </w:r>
    </w:p>
    <w:p w:rsidR="00E16625" w:rsidRDefault="002D106D">
      <w:pPr>
        <w:jc w:val="right"/>
        <w:rPr>
          <w:rFonts w:ascii="仿宋" w:eastAsia="仿宋" w:hAnsi="仿宋"/>
          <w:sz w:val="32"/>
          <w:szCs w:val="32"/>
        </w:rPr>
      </w:pPr>
      <w:r>
        <w:rPr>
          <w:rFonts w:ascii="仿宋" w:eastAsia="仿宋" w:hAnsi="仿宋" w:hint="eastAsia"/>
          <w:sz w:val="32"/>
          <w:szCs w:val="32"/>
        </w:rPr>
        <w:t>安徽警官职业学院院学生会</w:t>
      </w:r>
    </w:p>
    <w:p w:rsidR="00E16625" w:rsidRDefault="002D106D">
      <w:pPr>
        <w:jc w:val="center"/>
        <w:rPr>
          <w:rFonts w:ascii="仿宋" w:eastAsia="仿宋" w:hAnsi="仿宋"/>
          <w:sz w:val="32"/>
          <w:szCs w:val="32"/>
        </w:rPr>
      </w:pPr>
      <w:r>
        <w:rPr>
          <w:rFonts w:ascii="仿宋" w:eastAsia="仿宋" w:hAnsi="仿宋" w:hint="eastAsia"/>
          <w:sz w:val="32"/>
          <w:szCs w:val="32"/>
        </w:rPr>
        <w:t xml:space="preserve">                         2020</w:t>
      </w:r>
      <w:r>
        <w:rPr>
          <w:rFonts w:ascii="仿宋" w:eastAsia="仿宋" w:hAnsi="仿宋" w:hint="eastAsia"/>
          <w:sz w:val="32"/>
          <w:szCs w:val="32"/>
        </w:rPr>
        <w:t>年</w:t>
      </w: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13</w:t>
      </w:r>
      <w:r>
        <w:rPr>
          <w:rFonts w:ascii="仿宋" w:eastAsia="仿宋" w:hAnsi="仿宋" w:hint="eastAsia"/>
          <w:sz w:val="32"/>
          <w:szCs w:val="32"/>
        </w:rPr>
        <w:t>日</w:t>
      </w:r>
    </w:p>
    <w:sectPr w:rsidR="00E16625" w:rsidSect="00E166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06D" w:rsidRDefault="002D106D" w:rsidP="00491F55">
      <w:r>
        <w:separator/>
      </w:r>
    </w:p>
  </w:endnote>
  <w:endnote w:type="continuationSeparator" w:id="0">
    <w:p w:rsidR="002D106D" w:rsidRDefault="002D106D" w:rsidP="00491F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06D" w:rsidRDefault="002D106D" w:rsidP="00491F55">
      <w:r>
        <w:separator/>
      </w:r>
    </w:p>
  </w:footnote>
  <w:footnote w:type="continuationSeparator" w:id="0">
    <w:p w:rsidR="002D106D" w:rsidRDefault="002D106D" w:rsidP="00491F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5773"/>
    <w:rsid w:val="00000EB5"/>
    <w:rsid w:val="000020FE"/>
    <w:rsid w:val="00004FBB"/>
    <w:rsid w:val="00005B7D"/>
    <w:rsid w:val="00006D0A"/>
    <w:rsid w:val="00007832"/>
    <w:rsid w:val="000143AF"/>
    <w:rsid w:val="00014ECF"/>
    <w:rsid w:val="00015B19"/>
    <w:rsid w:val="00023E3F"/>
    <w:rsid w:val="00026681"/>
    <w:rsid w:val="00034D10"/>
    <w:rsid w:val="00035867"/>
    <w:rsid w:val="00041D9C"/>
    <w:rsid w:val="00042DA8"/>
    <w:rsid w:val="000535ED"/>
    <w:rsid w:val="00053E9C"/>
    <w:rsid w:val="00056412"/>
    <w:rsid w:val="000659E0"/>
    <w:rsid w:val="00065C9D"/>
    <w:rsid w:val="0007103C"/>
    <w:rsid w:val="00081815"/>
    <w:rsid w:val="00087898"/>
    <w:rsid w:val="00095813"/>
    <w:rsid w:val="000959C5"/>
    <w:rsid w:val="000A1C52"/>
    <w:rsid w:val="000A5121"/>
    <w:rsid w:val="000A5831"/>
    <w:rsid w:val="000A5DB7"/>
    <w:rsid w:val="000A7978"/>
    <w:rsid w:val="000A7AE9"/>
    <w:rsid w:val="000B595C"/>
    <w:rsid w:val="000B7B99"/>
    <w:rsid w:val="000C35ED"/>
    <w:rsid w:val="000C3F2F"/>
    <w:rsid w:val="000D0B3D"/>
    <w:rsid w:val="000D1476"/>
    <w:rsid w:val="000D187F"/>
    <w:rsid w:val="000D3F4C"/>
    <w:rsid w:val="000F6FD4"/>
    <w:rsid w:val="00100C68"/>
    <w:rsid w:val="00100E5F"/>
    <w:rsid w:val="00104DB4"/>
    <w:rsid w:val="00111E2D"/>
    <w:rsid w:val="001130B0"/>
    <w:rsid w:val="00114B24"/>
    <w:rsid w:val="00120ED7"/>
    <w:rsid w:val="0012493E"/>
    <w:rsid w:val="001509F6"/>
    <w:rsid w:val="00151BB2"/>
    <w:rsid w:val="00155777"/>
    <w:rsid w:val="00162CA2"/>
    <w:rsid w:val="00167AF1"/>
    <w:rsid w:val="00170D48"/>
    <w:rsid w:val="00174A4F"/>
    <w:rsid w:val="00176942"/>
    <w:rsid w:val="00176FCA"/>
    <w:rsid w:val="00185924"/>
    <w:rsid w:val="00192FFE"/>
    <w:rsid w:val="0019427E"/>
    <w:rsid w:val="00195836"/>
    <w:rsid w:val="0019771B"/>
    <w:rsid w:val="001A13D1"/>
    <w:rsid w:val="001A32DA"/>
    <w:rsid w:val="001C4B4E"/>
    <w:rsid w:val="001C6E4A"/>
    <w:rsid w:val="001D52F9"/>
    <w:rsid w:val="001D7B09"/>
    <w:rsid w:val="001E12E3"/>
    <w:rsid w:val="001E3BA0"/>
    <w:rsid w:val="001E5634"/>
    <w:rsid w:val="001F2BB3"/>
    <w:rsid w:val="001F719F"/>
    <w:rsid w:val="002050E2"/>
    <w:rsid w:val="00206701"/>
    <w:rsid w:val="0021463E"/>
    <w:rsid w:val="00217C7E"/>
    <w:rsid w:val="002214D7"/>
    <w:rsid w:val="00221D8D"/>
    <w:rsid w:val="002265CC"/>
    <w:rsid w:val="00231751"/>
    <w:rsid w:val="00232911"/>
    <w:rsid w:val="00234728"/>
    <w:rsid w:val="00235931"/>
    <w:rsid w:val="002362F6"/>
    <w:rsid w:val="002427E6"/>
    <w:rsid w:val="00245E0D"/>
    <w:rsid w:val="00246D81"/>
    <w:rsid w:val="00251C6A"/>
    <w:rsid w:val="002601CA"/>
    <w:rsid w:val="00265029"/>
    <w:rsid w:val="002716D0"/>
    <w:rsid w:val="0027240A"/>
    <w:rsid w:val="002761AB"/>
    <w:rsid w:val="002768F5"/>
    <w:rsid w:val="0028759E"/>
    <w:rsid w:val="002A272C"/>
    <w:rsid w:val="002A424E"/>
    <w:rsid w:val="002A618F"/>
    <w:rsid w:val="002B2CB9"/>
    <w:rsid w:val="002B78B5"/>
    <w:rsid w:val="002C158F"/>
    <w:rsid w:val="002D106D"/>
    <w:rsid w:val="002D710A"/>
    <w:rsid w:val="002D79D6"/>
    <w:rsid w:val="002E1F76"/>
    <w:rsid w:val="002E60BD"/>
    <w:rsid w:val="002F06E9"/>
    <w:rsid w:val="002F13E7"/>
    <w:rsid w:val="002F72D5"/>
    <w:rsid w:val="0031693C"/>
    <w:rsid w:val="003314AA"/>
    <w:rsid w:val="0034022A"/>
    <w:rsid w:val="00342917"/>
    <w:rsid w:val="00350C65"/>
    <w:rsid w:val="003525E6"/>
    <w:rsid w:val="00353095"/>
    <w:rsid w:val="00353DAB"/>
    <w:rsid w:val="003641D9"/>
    <w:rsid w:val="00380184"/>
    <w:rsid w:val="00380832"/>
    <w:rsid w:val="00385953"/>
    <w:rsid w:val="00387662"/>
    <w:rsid w:val="00392BE6"/>
    <w:rsid w:val="0039429F"/>
    <w:rsid w:val="003B0C03"/>
    <w:rsid w:val="003B6B31"/>
    <w:rsid w:val="003C34B1"/>
    <w:rsid w:val="003C6A38"/>
    <w:rsid w:val="003D1494"/>
    <w:rsid w:val="003D3FF2"/>
    <w:rsid w:val="003E60E9"/>
    <w:rsid w:val="003E636E"/>
    <w:rsid w:val="00400652"/>
    <w:rsid w:val="00400AED"/>
    <w:rsid w:val="00415687"/>
    <w:rsid w:val="00416B07"/>
    <w:rsid w:val="00421A65"/>
    <w:rsid w:val="004245F1"/>
    <w:rsid w:val="004252F1"/>
    <w:rsid w:val="00425B2A"/>
    <w:rsid w:val="004308DE"/>
    <w:rsid w:val="00433D1B"/>
    <w:rsid w:val="00441D4B"/>
    <w:rsid w:val="00443A65"/>
    <w:rsid w:val="00445025"/>
    <w:rsid w:val="004479C3"/>
    <w:rsid w:val="00454774"/>
    <w:rsid w:val="0045637A"/>
    <w:rsid w:val="00462B47"/>
    <w:rsid w:val="00467A35"/>
    <w:rsid w:val="0048023E"/>
    <w:rsid w:val="0048096D"/>
    <w:rsid w:val="0048287F"/>
    <w:rsid w:val="004832D5"/>
    <w:rsid w:val="00485268"/>
    <w:rsid w:val="00487F88"/>
    <w:rsid w:val="00491F55"/>
    <w:rsid w:val="004A0D7F"/>
    <w:rsid w:val="004A3DC7"/>
    <w:rsid w:val="004B1F54"/>
    <w:rsid w:val="004B5823"/>
    <w:rsid w:val="004C2315"/>
    <w:rsid w:val="004D156A"/>
    <w:rsid w:val="004D1E25"/>
    <w:rsid w:val="004E38EF"/>
    <w:rsid w:val="004E48C4"/>
    <w:rsid w:val="004F0701"/>
    <w:rsid w:val="004F3D42"/>
    <w:rsid w:val="004F77F0"/>
    <w:rsid w:val="00504ABF"/>
    <w:rsid w:val="00506092"/>
    <w:rsid w:val="00510EAB"/>
    <w:rsid w:val="0051285B"/>
    <w:rsid w:val="005148E7"/>
    <w:rsid w:val="00516450"/>
    <w:rsid w:val="00517186"/>
    <w:rsid w:val="005202F7"/>
    <w:rsid w:val="00527E25"/>
    <w:rsid w:val="00550B23"/>
    <w:rsid w:val="00551D6B"/>
    <w:rsid w:val="00552232"/>
    <w:rsid w:val="00560947"/>
    <w:rsid w:val="00560A84"/>
    <w:rsid w:val="00561FBA"/>
    <w:rsid w:val="00564165"/>
    <w:rsid w:val="005707BC"/>
    <w:rsid w:val="005810F4"/>
    <w:rsid w:val="00584533"/>
    <w:rsid w:val="00584FDF"/>
    <w:rsid w:val="005A56B7"/>
    <w:rsid w:val="005B06BD"/>
    <w:rsid w:val="005B64F6"/>
    <w:rsid w:val="005D19C9"/>
    <w:rsid w:val="00600DE9"/>
    <w:rsid w:val="00617602"/>
    <w:rsid w:val="0062411B"/>
    <w:rsid w:val="006255E4"/>
    <w:rsid w:val="00630F5B"/>
    <w:rsid w:val="00634134"/>
    <w:rsid w:val="00643F3D"/>
    <w:rsid w:val="00651235"/>
    <w:rsid w:val="0065659B"/>
    <w:rsid w:val="00682108"/>
    <w:rsid w:val="006822C3"/>
    <w:rsid w:val="00682FF4"/>
    <w:rsid w:val="00686C67"/>
    <w:rsid w:val="00690402"/>
    <w:rsid w:val="006A6D43"/>
    <w:rsid w:val="006A75B6"/>
    <w:rsid w:val="006B1453"/>
    <w:rsid w:val="006D1C21"/>
    <w:rsid w:val="006D37E6"/>
    <w:rsid w:val="006D5773"/>
    <w:rsid w:val="006F1FB5"/>
    <w:rsid w:val="007049D4"/>
    <w:rsid w:val="0072217D"/>
    <w:rsid w:val="00723E6B"/>
    <w:rsid w:val="007420D0"/>
    <w:rsid w:val="0075450A"/>
    <w:rsid w:val="00756DDF"/>
    <w:rsid w:val="00783993"/>
    <w:rsid w:val="007905E3"/>
    <w:rsid w:val="007935DC"/>
    <w:rsid w:val="00793D00"/>
    <w:rsid w:val="00797564"/>
    <w:rsid w:val="007A5859"/>
    <w:rsid w:val="007B5D94"/>
    <w:rsid w:val="007C1DCC"/>
    <w:rsid w:val="007C2B85"/>
    <w:rsid w:val="007E0122"/>
    <w:rsid w:val="007E5764"/>
    <w:rsid w:val="007F7CD8"/>
    <w:rsid w:val="008057A3"/>
    <w:rsid w:val="0081285B"/>
    <w:rsid w:val="008201A5"/>
    <w:rsid w:val="0083634F"/>
    <w:rsid w:val="00836AD9"/>
    <w:rsid w:val="0084120D"/>
    <w:rsid w:val="00847D85"/>
    <w:rsid w:val="0086218A"/>
    <w:rsid w:val="00864441"/>
    <w:rsid w:val="00864E1B"/>
    <w:rsid w:val="008651E0"/>
    <w:rsid w:val="00870983"/>
    <w:rsid w:val="008825AC"/>
    <w:rsid w:val="00882E81"/>
    <w:rsid w:val="00894744"/>
    <w:rsid w:val="00894C23"/>
    <w:rsid w:val="008A7A08"/>
    <w:rsid w:val="008B158A"/>
    <w:rsid w:val="008B3122"/>
    <w:rsid w:val="008B5B80"/>
    <w:rsid w:val="008C0DB3"/>
    <w:rsid w:val="008C19F3"/>
    <w:rsid w:val="008C47AD"/>
    <w:rsid w:val="008C7BC5"/>
    <w:rsid w:val="008D7AA1"/>
    <w:rsid w:val="008E01B9"/>
    <w:rsid w:val="008E1917"/>
    <w:rsid w:val="008E19DD"/>
    <w:rsid w:val="008E35E0"/>
    <w:rsid w:val="008E6B44"/>
    <w:rsid w:val="008F2AC7"/>
    <w:rsid w:val="008F4A01"/>
    <w:rsid w:val="008F6277"/>
    <w:rsid w:val="00900EA1"/>
    <w:rsid w:val="0090571B"/>
    <w:rsid w:val="00912E36"/>
    <w:rsid w:val="0091365E"/>
    <w:rsid w:val="00921611"/>
    <w:rsid w:val="00935183"/>
    <w:rsid w:val="00941C3A"/>
    <w:rsid w:val="00941DD3"/>
    <w:rsid w:val="00942189"/>
    <w:rsid w:val="00950FE5"/>
    <w:rsid w:val="00951003"/>
    <w:rsid w:val="00962BC2"/>
    <w:rsid w:val="009649C6"/>
    <w:rsid w:val="00967135"/>
    <w:rsid w:val="00974682"/>
    <w:rsid w:val="00981165"/>
    <w:rsid w:val="00985AD8"/>
    <w:rsid w:val="00986841"/>
    <w:rsid w:val="00986CE7"/>
    <w:rsid w:val="009870A3"/>
    <w:rsid w:val="009879DA"/>
    <w:rsid w:val="0099024C"/>
    <w:rsid w:val="00990DEC"/>
    <w:rsid w:val="0099115B"/>
    <w:rsid w:val="009A04EC"/>
    <w:rsid w:val="009A1A64"/>
    <w:rsid w:val="009A1CA0"/>
    <w:rsid w:val="009A384B"/>
    <w:rsid w:val="009A7B7C"/>
    <w:rsid w:val="009B183A"/>
    <w:rsid w:val="009B2F85"/>
    <w:rsid w:val="009D5331"/>
    <w:rsid w:val="009D5DB6"/>
    <w:rsid w:val="009E2112"/>
    <w:rsid w:val="009F0F1B"/>
    <w:rsid w:val="009F43D6"/>
    <w:rsid w:val="009F71BF"/>
    <w:rsid w:val="00A03006"/>
    <w:rsid w:val="00A23E9F"/>
    <w:rsid w:val="00A31B85"/>
    <w:rsid w:val="00A32401"/>
    <w:rsid w:val="00A363EC"/>
    <w:rsid w:val="00A37E8B"/>
    <w:rsid w:val="00A415C1"/>
    <w:rsid w:val="00A467FC"/>
    <w:rsid w:val="00A56EA0"/>
    <w:rsid w:val="00A64168"/>
    <w:rsid w:val="00A72F73"/>
    <w:rsid w:val="00A738E4"/>
    <w:rsid w:val="00A93516"/>
    <w:rsid w:val="00AA3E3B"/>
    <w:rsid w:val="00AA67A3"/>
    <w:rsid w:val="00AB1359"/>
    <w:rsid w:val="00AB135A"/>
    <w:rsid w:val="00AC075F"/>
    <w:rsid w:val="00AC52DC"/>
    <w:rsid w:val="00AC647F"/>
    <w:rsid w:val="00AC6A4B"/>
    <w:rsid w:val="00AD4A17"/>
    <w:rsid w:val="00B02F28"/>
    <w:rsid w:val="00B0458F"/>
    <w:rsid w:val="00B06025"/>
    <w:rsid w:val="00B109DB"/>
    <w:rsid w:val="00B15E97"/>
    <w:rsid w:val="00B16475"/>
    <w:rsid w:val="00B22D67"/>
    <w:rsid w:val="00B25FD3"/>
    <w:rsid w:val="00B367C3"/>
    <w:rsid w:val="00B41FCB"/>
    <w:rsid w:val="00B472AD"/>
    <w:rsid w:val="00B51397"/>
    <w:rsid w:val="00B52601"/>
    <w:rsid w:val="00B52C11"/>
    <w:rsid w:val="00B5597D"/>
    <w:rsid w:val="00B6130E"/>
    <w:rsid w:val="00B64A53"/>
    <w:rsid w:val="00B67C6C"/>
    <w:rsid w:val="00B700E8"/>
    <w:rsid w:val="00B71C66"/>
    <w:rsid w:val="00B74376"/>
    <w:rsid w:val="00B843F4"/>
    <w:rsid w:val="00B909F9"/>
    <w:rsid w:val="00B90F5F"/>
    <w:rsid w:val="00B92E34"/>
    <w:rsid w:val="00B94E4E"/>
    <w:rsid w:val="00B95914"/>
    <w:rsid w:val="00BA57D1"/>
    <w:rsid w:val="00BB00A3"/>
    <w:rsid w:val="00BB20BD"/>
    <w:rsid w:val="00BB4848"/>
    <w:rsid w:val="00BC0499"/>
    <w:rsid w:val="00BC39F2"/>
    <w:rsid w:val="00BD7487"/>
    <w:rsid w:val="00BE5A99"/>
    <w:rsid w:val="00BF7075"/>
    <w:rsid w:val="00C0171F"/>
    <w:rsid w:val="00C05BC9"/>
    <w:rsid w:val="00C11601"/>
    <w:rsid w:val="00C22153"/>
    <w:rsid w:val="00C31B61"/>
    <w:rsid w:val="00C3405E"/>
    <w:rsid w:val="00C36877"/>
    <w:rsid w:val="00C500BA"/>
    <w:rsid w:val="00C50386"/>
    <w:rsid w:val="00C57CB8"/>
    <w:rsid w:val="00C63190"/>
    <w:rsid w:val="00C63E21"/>
    <w:rsid w:val="00C7764D"/>
    <w:rsid w:val="00C808F5"/>
    <w:rsid w:val="00C91DE1"/>
    <w:rsid w:val="00C94156"/>
    <w:rsid w:val="00CA76DD"/>
    <w:rsid w:val="00CB47E6"/>
    <w:rsid w:val="00CB4FE8"/>
    <w:rsid w:val="00CB6D90"/>
    <w:rsid w:val="00CC3BDD"/>
    <w:rsid w:val="00CD4819"/>
    <w:rsid w:val="00CE07D1"/>
    <w:rsid w:val="00CF0FC9"/>
    <w:rsid w:val="00CF45E2"/>
    <w:rsid w:val="00CF5851"/>
    <w:rsid w:val="00CF6D4E"/>
    <w:rsid w:val="00D012E5"/>
    <w:rsid w:val="00D0714C"/>
    <w:rsid w:val="00D23588"/>
    <w:rsid w:val="00D3036C"/>
    <w:rsid w:val="00D377D1"/>
    <w:rsid w:val="00D40C1B"/>
    <w:rsid w:val="00D53518"/>
    <w:rsid w:val="00D558CA"/>
    <w:rsid w:val="00D57097"/>
    <w:rsid w:val="00D600BC"/>
    <w:rsid w:val="00D61A81"/>
    <w:rsid w:val="00D620C6"/>
    <w:rsid w:val="00D62F4C"/>
    <w:rsid w:val="00D65463"/>
    <w:rsid w:val="00D65C5C"/>
    <w:rsid w:val="00D8758F"/>
    <w:rsid w:val="00D910E0"/>
    <w:rsid w:val="00D92CAE"/>
    <w:rsid w:val="00DA66E8"/>
    <w:rsid w:val="00DB7085"/>
    <w:rsid w:val="00DC2C15"/>
    <w:rsid w:val="00DC3E2A"/>
    <w:rsid w:val="00DD7E13"/>
    <w:rsid w:val="00DF7F20"/>
    <w:rsid w:val="00E16625"/>
    <w:rsid w:val="00E17E26"/>
    <w:rsid w:val="00E21BD2"/>
    <w:rsid w:val="00E338E4"/>
    <w:rsid w:val="00E36EDE"/>
    <w:rsid w:val="00E37AE3"/>
    <w:rsid w:val="00E37C22"/>
    <w:rsid w:val="00E410B3"/>
    <w:rsid w:val="00E42C3C"/>
    <w:rsid w:val="00E45D59"/>
    <w:rsid w:val="00E47201"/>
    <w:rsid w:val="00E5266A"/>
    <w:rsid w:val="00E5398E"/>
    <w:rsid w:val="00E64ED0"/>
    <w:rsid w:val="00E64F30"/>
    <w:rsid w:val="00E6545A"/>
    <w:rsid w:val="00E65CDE"/>
    <w:rsid w:val="00E66A94"/>
    <w:rsid w:val="00E6798F"/>
    <w:rsid w:val="00E70217"/>
    <w:rsid w:val="00E7514C"/>
    <w:rsid w:val="00E85D64"/>
    <w:rsid w:val="00E86D63"/>
    <w:rsid w:val="00E91562"/>
    <w:rsid w:val="00E974DE"/>
    <w:rsid w:val="00EA47DD"/>
    <w:rsid w:val="00EB5C84"/>
    <w:rsid w:val="00EE664E"/>
    <w:rsid w:val="00EE67EE"/>
    <w:rsid w:val="00EF3449"/>
    <w:rsid w:val="00EF6D68"/>
    <w:rsid w:val="00F047A0"/>
    <w:rsid w:val="00F16BC7"/>
    <w:rsid w:val="00F20309"/>
    <w:rsid w:val="00F22345"/>
    <w:rsid w:val="00F2526C"/>
    <w:rsid w:val="00F3757E"/>
    <w:rsid w:val="00F45CAA"/>
    <w:rsid w:val="00F56370"/>
    <w:rsid w:val="00F56BCF"/>
    <w:rsid w:val="00F64721"/>
    <w:rsid w:val="00F741B3"/>
    <w:rsid w:val="00F76696"/>
    <w:rsid w:val="00F77EC9"/>
    <w:rsid w:val="00F90C68"/>
    <w:rsid w:val="00FA0747"/>
    <w:rsid w:val="00FB5A9A"/>
    <w:rsid w:val="00FC371F"/>
    <w:rsid w:val="00FC55A0"/>
    <w:rsid w:val="00FC5815"/>
    <w:rsid w:val="00FC6250"/>
    <w:rsid w:val="00FD19CB"/>
    <w:rsid w:val="00FE2008"/>
    <w:rsid w:val="00FF4CB0"/>
    <w:rsid w:val="00FF7A26"/>
    <w:rsid w:val="17BB3CA7"/>
    <w:rsid w:val="2C5940F6"/>
    <w:rsid w:val="575F7409"/>
    <w:rsid w:val="6A1827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62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1662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E16625"/>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E16625"/>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rsid w:val="00E16625"/>
    <w:rPr>
      <w:kern w:val="2"/>
      <w:sz w:val="18"/>
      <w:szCs w:val="18"/>
    </w:rPr>
  </w:style>
  <w:style w:type="character" w:customStyle="1" w:styleId="Char">
    <w:name w:val="页脚 Char"/>
    <w:basedOn w:val="a0"/>
    <w:link w:val="a3"/>
    <w:uiPriority w:val="99"/>
    <w:semiHidden/>
    <w:qFormat/>
    <w:rsid w:val="00E16625"/>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553</Words>
  <Characters>3156</Characters>
  <Application>Microsoft Office Word</Application>
  <DocSecurity>0</DocSecurity>
  <Lines>26</Lines>
  <Paragraphs>7</Paragraphs>
  <ScaleCrop>false</ScaleCrop>
  <Company>Hewlett-Packard Company</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华传锋</dc:creator>
  <cp:lastModifiedBy>华传锋</cp:lastModifiedBy>
  <cp:revision>21</cp:revision>
  <dcterms:created xsi:type="dcterms:W3CDTF">2020-11-12T01:16:00Z</dcterms:created>
  <dcterms:modified xsi:type="dcterms:W3CDTF">2020-11-20T01:18:00Z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